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058378a8c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647e8721d4c2f"/>
      <w:footerReference xmlns:r="http://schemas.openxmlformats.org/officeDocument/2006/relationships" w:type="default" r:id="R652b5b7ac622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OAL HOLDING AS   ·   Org.nr 921 104 464   ·   Slåttelivegen 47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647e8721d4c2f" /><Relationship Type="http://schemas.openxmlformats.org/officeDocument/2006/relationships/footer" Target="/word/footer1.xml" Id="R652b5b7ac62247ba" /></Relationships>
</file>