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c702ec634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SOLLERUD HOLDING AS.</w:t>
      </w:r>
    </w:p>
    <w:sectPr>
      <w:headerReference xmlns:r="http://schemas.openxmlformats.org/officeDocument/2006/relationships" w:type="default" r:id="Rac9e8747826d4b0f"/>
      <w:footerReference xmlns:r="http://schemas.openxmlformats.org/officeDocument/2006/relationships" w:type="default" r:id="R3a027a271195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e8747826d4b0f" /><Relationship Type="http://schemas.openxmlformats.org/officeDocument/2006/relationships/footer" Target="/word/footer1.xml" Id="R3a027a271195444a" /></Relationships>
</file>