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29edea3c643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MELHUS AKSJELAG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MELHUS AKSJELAG AS</w:t>
      </w:r>
    </w:p>
    <w:sectPr>
      <w:headerReference xmlns:r="http://schemas.openxmlformats.org/officeDocument/2006/relationships" w:type="default" r:id="Re0f09e3051424473"/>
      <w:footerReference xmlns:r="http://schemas.openxmlformats.org/officeDocument/2006/relationships" w:type="default" r:id="Rd6ab51b850dc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AKSJELAG AS   ·   Org.nr 921 041 004   ·   Gimsbruvegen 9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AKSJELAG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f09e3051424473" /><Relationship Type="http://schemas.openxmlformats.org/officeDocument/2006/relationships/footer" Target="/word/footer1.xml" Id="Rd6ab51b850dc4054" /></Relationships>
</file>