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34c87c67c045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HEIM KOMMUNE</w:t>
      </w:r>
    </w:p>
    <w:sectPr>
      <w:headerReference xmlns:r="http://schemas.openxmlformats.org/officeDocument/2006/relationships" w:type="default" r:id="R4ac14be3a1ac4649"/>
      <w:footerReference xmlns:r="http://schemas.openxmlformats.org/officeDocument/2006/relationships" w:type="default" r:id="R1367b74bfb324c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 KOMMUNE   ·   Org.nr 920 920 004   ·   Trondheimsveien 1   ·   7200 KYRKSÆTERØRA   ·   Tlf. 72 46 00 00   ·   post@heim.kommune.no   ·   heim.kommune.no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c14be3a1ac4649" /><Relationship Type="http://schemas.openxmlformats.org/officeDocument/2006/relationships/footer" Target="/word/footer1.xml" Id="R1367b74bfb324cdc" /></Relationships>
</file>