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eea4ccc44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bc20cb7133b64ecc"/>
      <w:footerReference xmlns:r="http://schemas.openxmlformats.org/officeDocument/2006/relationships" w:type="default" r:id="Ra3da73517cb1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0cb7133b64ecc" /><Relationship Type="http://schemas.openxmlformats.org/officeDocument/2006/relationships/footer" Target="/word/footer1.xml" Id="Ra3da73517cb14e09" /></Relationships>
</file>