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e7cf0719b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REGIO360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REGIO360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f890c03ba4c30"/>
      <w:footerReference xmlns:r="http://schemas.openxmlformats.org/officeDocument/2006/relationships" w:type="default" r:id="R9f23bd9bef5a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REGIO360 UTVIKLING AS   ·   Org.nr 920 510 914   ·   Mjølnerveien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REGIO360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f890c03ba4c30" /><Relationship Type="http://schemas.openxmlformats.org/officeDocument/2006/relationships/footer" Target="/word/footer1.xml" Id="R9f23bd9bef5a4b92" /></Relationships>
</file>