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1831de564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1d64f1e9349c3"/>
      <w:footerReference xmlns:r="http://schemas.openxmlformats.org/officeDocument/2006/relationships" w:type="default" r:id="R82cced81165d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1d64f1e9349c3" /><Relationship Type="http://schemas.openxmlformats.org/officeDocument/2006/relationships/footer" Target="/word/footer1.xml" Id="R82cced81165d40b3" /></Relationships>
</file>