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0a852cb49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1c98d00484b6d"/>
      <w:footerReference xmlns:r="http://schemas.openxmlformats.org/officeDocument/2006/relationships" w:type="default" r:id="R12701ec4346e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ARTAPLUSS AS   ·   Org.nr 920 458 335   ·   Jens Zetlitz' gate 25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1c98d00484b6d" /><Relationship Type="http://schemas.openxmlformats.org/officeDocument/2006/relationships/footer" Target="/word/footer1.xml" Id="R12701ec4346e4b5b" /></Relationships>
</file>