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01e89171a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bb31e41ee51747c6"/>
      <w:footerReference xmlns:r="http://schemas.openxmlformats.org/officeDocument/2006/relationships" w:type="default" r:id="R903ecf7637f4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1e41ee51747c6" /><Relationship Type="http://schemas.openxmlformats.org/officeDocument/2006/relationships/footer" Target="/word/footer1.xml" Id="R903ecf7637f4494b" /></Relationships>
</file>