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12c07365847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Lovund,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HVO AS</w:t>
      </w:r>
    </w:p>
    <w:sectPr>
      <w:headerReference xmlns:r="http://schemas.openxmlformats.org/officeDocument/2006/relationships" w:type="default" r:id="R3b08911ac8b64225"/>
      <w:footerReference xmlns:r="http://schemas.openxmlformats.org/officeDocument/2006/relationships" w:type="default" r:id="Raeb170d95a84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HVO AS   ·   Org.nr 920 219 810   ·   Hamnholmveien 4   ·   8764 LOVUND   ·   lovundvika@gmail.com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8911ac8b64225" /><Relationship Type="http://schemas.openxmlformats.org/officeDocument/2006/relationships/footer" Target="/word/footer1.xml" Id="Raeb170d95a844fa5" /></Relationships>
</file>