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13196f8eb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Sparbu,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ARLEB HOLDING AS</w:t>
      </w:r>
    </w:p>
    <w:sectPr>
      <w:headerReference xmlns:r="http://schemas.openxmlformats.org/officeDocument/2006/relationships" w:type="default" r:id="R404f9981e4144bd3"/>
      <w:footerReference xmlns:r="http://schemas.openxmlformats.org/officeDocument/2006/relationships" w:type="default" r:id="R00a5600b46b3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ARLEB HOLDING AS   ·   Org.nr 920 196 047   ·   Tuvlivegen 19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ARLEB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f9981e4144bd3" /><Relationship Type="http://schemas.openxmlformats.org/officeDocument/2006/relationships/footer" Target="/word/footer1.xml" Id="R00a5600b46b34383" /></Relationships>
</file>