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eb029418f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e46a8aead35f4e7b"/>
      <w:footerReference xmlns:r="http://schemas.openxmlformats.org/officeDocument/2006/relationships" w:type="default" r:id="R8ff2c932d915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a8aead35f4e7b" /><Relationship Type="http://schemas.openxmlformats.org/officeDocument/2006/relationships/footer" Target="/word/footer1.xml" Id="R8ff2c932d9154c7f" /></Relationships>
</file>