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4705077db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690a6384a49dc"/>
      <w:footerReference xmlns:r="http://schemas.openxmlformats.org/officeDocument/2006/relationships" w:type="default" r:id="Rba47625f1b00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690a6384a49dc" /><Relationship Type="http://schemas.openxmlformats.org/officeDocument/2006/relationships/footer" Target="/word/footer1.xml" Id="Rba47625f1b004804" /></Relationships>
</file>