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fedee28b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edc8e298dfbd4499"/>
      <w:footerReference xmlns:r="http://schemas.openxmlformats.org/officeDocument/2006/relationships" w:type="default" r:id="R503f85242f2b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8e298dfbd4499" /><Relationship Type="http://schemas.openxmlformats.org/officeDocument/2006/relationships/footer" Target="/word/footer1.xml" Id="R503f85242f2b46c0" /></Relationships>
</file>