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1e67873370438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BØ ØKONOMI OG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Bø I Telemark,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 ØKONOMI OG REGNSKAP AS</w:t>
      </w:r>
    </w:p>
    <w:sectPr>
      <w:headerReference xmlns:r="http://schemas.openxmlformats.org/officeDocument/2006/relationships" w:type="default" r:id="R93875b3235fe4e6a"/>
      <w:footerReference xmlns:r="http://schemas.openxmlformats.org/officeDocument/2006/relationships" w:type="default" r:id="R36e833db896b4b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 ØKONOMI OG REGNSKAP AS   ·   Org.nr 920 037 615   ·   Folkestadvegen 3   ·   3800 BØ I TELEMARK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 ØKONOMI OG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875b3235fe4e6a" /><Relationship Type="http://schemas.openxmlformats.org/officeDocument/2006/relationships/footer" Target="/word/footer1.xml" Id="R36e833db896b4bd5" /></Relationships>
</file>