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625beb944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9e362fdb6aa34af5"/>
      <w:footerReference xmlns:r="http://schemas.openxmlformats.org/officeDocument/2006/relationships" w:type="default" r:id="Ra72094f2dde5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62fdb6aa34af5" /><Relationship Type="http://schemas.openxmlformats.org/officeDocument/2006/relationships/footer" Target="/word/footer1.xml" Id="Ra72094f2dde54fcd" /></Relationships>
</file>