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e100e6301544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BUSTER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BUSTER AS</w:t>
      </w:r>
    </w:p>
    <w:sectPr>
      <w:headerReference xmlns:r="http://schemas.openxmlformats.org/officeDocument/2006/relationships" w:type="default" r:id="R48b0020740ff48fd"/>
      <w:footerReference xmlns:r="http://schemas.openxmlformats.org/officeDocument/2006/relationships" w:type="default" r:id="Rb6ea7d395ef646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BUSTER AS   ·   Org.nr 919 853 883   ·   Leif Weldings vei 20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b0020740ff48fd" /><Relationship Type="http://schemas.openxmlformats.org/officeDocument/2006/relationships/footer" Target="/word/footer1.xml" Id="Rb6ea7d395ef64622" /></Relationships>
</file>