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5e9d20a30742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QUAESTOR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QUAESTOR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0d06bc82bb4006"/>
      <w:footerReference xmlns:r="http://schemas.openxmlformats.org/officeDocument/2006/relationships" w:type="default" r:id="Rd7c1e24e873f4b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QUAESTOR FORVALTNING AS   ·   Org.nr 919 851 759   ·   Bjørnøystraen 24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QUAESTOR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0d06bc82bb4006" /><Relationship Type="http://schemas.openxmlformats.org/officeDocument/2006/relationships/footer" Target="/word/footer1.xml" Id="Rd7c1e24e873f4b97" /></Relationships>
</file>