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35091f068a46e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95b4bb5b0f6f4914"/>
      <w:footerReference xmlns:r="http://schemas.openxmlformats.org/officeDocument/2006/relationships" w:type="default" r:id="R55e0e4aedda344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b4bb5b0f6f4914" /><Relationship Type="http://schemas.openxmlformats.org/officeDocument/2006/relationships/footer" Target="/word/footer1.xml" Id="R55e0e4aedda34475" /></Relationships>
</file>