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da4c324a7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PEBJE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7655a5fe23a14afa"/>
      <w:footerReference xmlns:r="http://schemas.openxmlformats.org/officeDocument/2006/relationships" w:type="default" r:id="Rf0cd66d830c4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5a5fe23a14afa" /><Relationship Type="http://schemas.openxmlformats.org/officeDocument/2006/relationships/footer" Target="/word/footer1.xml" Id="Rf0cd66d830c444d4" /></Relationships>
</file>