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47ab13a48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PEBJE HOLDING AS, org.nr 919 687 312,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910543a47f2e49fb"/>
      <w:footerReference xmlns:r="http://schemas.openxmlformats.org/officeDocument/2006/relationships" w:type="default" r:id="R88081832030d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543a47f2e49fb" /><Relationship Type="http://schemas.openxmlformats.org/officeDocument/2006/relationships/footer" Target="/word/footer1.xml" Id="R88081832030d4ea2" /></Relationships>
</file>