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2acb68dc3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AMUND BRENNO</w:t>
      </w:r>
    </w:p>
    <w:sectPr>
      <w:headerReference xmlns:r="http://schemas.openxmlformats.org/officeDocument/2006/relationships" w:type="default" r:id="R42348e4f5695495b"/>
      <w:footerReference xmlns:r="http://schemas.openxmlformats.org/officeDocument/2006/relationships" w:type="default" r:id="Re3ae318632c9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AMUND BRENNO   ·   Org.nr 919 635 088   ·   Brennovegen 160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AMUND BRENNO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48e4f5695495b" /><Relationship Type="http://schemas.openxmlformats.org/officeDocument/2006/relationships/footer" Target="/word/footer1.xml" Id="Re3ae318632c94657" /></Relationships>
</file>