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d4a78d2c8040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 R G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 R G HOLDING AS</w:t>
      </w:r>
    </w:p>
    <w:sectPr>
      <w:headerReference xmlns:r="http://schemas.openxmlformats.org/officeDocument/2006/relationships" w:type="default" r:id="Rdf47f20a87d746b4"/>
      <w:footerReference xmlns:r="http://schemas.openxmlformats.org/officeDocument/2006/relationships" w:type="default" r:id="Rdd9bc8aa2d7444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 R G HOLDING AS   ·   Org.nr 919 577 320   ·   Joenget 3   ·   7170 ÅFJORD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 R 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47f20a87d746b4" /><Relationship Type="http://schemas.openxmlformats.org/officeDocument/2006/relationships/footer" Target="/word/footer1.xml" Id="Rdd9bc8aa2d7444c8" /></Relationships>
</file>