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f943ee572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HJELLEGJERDE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82d978c9f96e4c63"/>
      <w:footerReference xmlns:r="http://schemas.openxmlformats.org/officeDocument/2006/relationships" w:type="default" r:id="R53b3c9a7f8ed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978c9f96e4c63" /><Relationship Type="http://schemas.openxmlformats.org/officeDocument/2006/relationships/footer" Target="/word/footer1.xml" Id="R53b3c9a7f8ed4943" /></Relationships>
</file>