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edffcca31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BAKKESTØLVEGEN 81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4dffbf08e0b04f23"/>
      <w:footerReference xmlns:r="http://schemas.openxmlformats.org/officeDocument/2006/relationships" w:type="default" r:id="R4a30a365ae07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bf08e0b04f23" /><Relationship Type="http://schemas.openxmlformats.org/officeDocument/2006/relationships/footer" Target="/word/footer1.xml" Id="R4a30a365ae0745a8" /></Relationships>
</file>