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2670456af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1b2046d607f9455c"/>
      <w:footerReference xmlns:r="http://schemas.openxmlformats.org/officeDocument/2006/relationships" w:type="default" r:id="R08edaaa218ec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046d607f9455c" /><Relationship Type="http://schemas.openxmlformats.org/officeDocument/2006/relationships/footer" Target="/word/footer1.xml" Id="R08edaaa218ec4039" /></Relationships>
</file>