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a2b6f403f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fd59593cddb84aeb"/>
      <w:footerReference xmlns:r="http://schemas.openxmlformats.org/officeDocument/2006/relationships" w:type="default" r:id="R0a7f6c73ee93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9593cddb84aeb" /><Relationship Type="http://schemas.openxmlformats.org/officeDocument/2006/relationships/footer" Target="/word/footer1.xml" Id="R0a7f6c73ee93428c" /></Relationships>
</file>