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c1700e99e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e8dbf3badc454eee"/>
      <w:footerReference xmlns:r="http://schemas.openxmlformats.org/officeDocument/2006/relationships" w:type="default" r:id="R9cead1488a8c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bf3badc454eee" /><Relationship Type="http://schemas.openxmlformats.org/officeDocument/2006/relationships/footer" Target="/word/footer1.xml" Id="R9cead1488a8c436f" /></Relationships>
</file>