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b988c2645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453db5ab851748bf"/>
      <w:footerReference xmlns:r="http://schemas.openxmlformats.org/officeDocument/2006/relationships" w:type="default" r:id="R399bf7cdbf7f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db5ab851748bf" /><Relationship Type="http://schemas.openxmlformats.org/officeDocument/2006/relationships/footer" Target="/word/footer1.xml" Id="R399bf7cdbf7f4bcd" /></Relationships>
</file>