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6ea44a3fd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38f465c27a2f4157"/>
      <w:footerReference xmlns:r="http://schemas.openxmlformats.org/officeDocument/2006/relationships" w:type="default" r:id="R3bbdca53241d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465c27a2f4157" /><Relationship Type="http://schemas.openxmlformats.org/officeDocument/2006/relationships/footer" Target="/word/footer1.xml" Id="R3bbdca53241d4b30" /></Relationships>
</file>