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bb3284692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441d4b3098346de"/>
      <w:footerReference xmlns:r="http://schemas.openxmlformats.org/officeDocument/2006/relationships" w:type="default" r:id="Re31cdd6aed18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1d4b3098346de" /><Relationship Type="http://schemas.openxmlformats.org/officeDocument/2006/relationships/footer" Target="/word/footer1.xml" Id="Re31cdd6aed184db2" /></Relationships>
</file>