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10a6404ed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49e66c47754f7b"/>
      <w:footerReference xmlns:r="http://schemas.openxmlformats.org/officeDocument/2006/relationships" w:type="default" r:id="Re24dd8f5fe0a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9e66c47754f7b" /><Relationship Type="http://schemas.openxmlformats.org/officeDocument/2006/relationships/footer" Target="/word/footer1.xml" Id="Re24dd8f5fe0a4712" /></Relationships>
</file>