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ea8740d33742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TRINTIN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a497595e3f7f46a2"/>
      <w:footerReference xmlns:r="http://schemas.openxmlformats.org/officeDocument/2006/relationships" w:type="default" r:id="R01dd15ff925746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TRINTIN AS   ·   Org.nr 919 082 186   ·   v/ Thrine Hoel, Glostrupveien 123   ·   2013 SKJETTEN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TRINTIN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97595e3f7f46a2" /><Relationship Type="http://schemas.openxmlformats.org/officeDocument/2006/relationships/footer" Target="/word/footer1.xml" Id="R01dd15ff92574618" /></Relationships>
</file>