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1f0436374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1a8858ef9efc43fd"/>
      <w:footerReference xmlns:r="http://schemas.openxmlformats.org/officeDocument/2006/relationships" w:type="default" r:id="R3bdfdee41b21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858ef9efc43fd" /><Relationship Type="http://schemas.openxmlformats.org/officeDocument/2006/relationships/footer" Target="/word/footer1.xml" Id="R3bdfdee41b214da4" /></Relationships>
</file>