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b02f2159a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5adeec222fce442c"/>
      <w:footerReference xmlns:r="http://schemas.openxmlformats.org/officeDocument/2006/relationships" w:type="default" r:id="Re39f0f475929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eec222fce442c" /><Relationship Type="http://schemas.openxmlformats.org/officeDocument/2006/relationships/footer" Target="/word/footer1.xml" Id="Re39f0f475929491a" /></Relationships>
</file>