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ab0302afa540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MAGIC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MAGIC INVEST AS</w:t>
      </w:r>
    </w:p>
    <w:sectPr>
      <w:headerReference xmlns:r="http://schemas.openxmlformats.org/officeDocument/2006/relationships" w:type="default" r:id="R8d2e2dd37a3d4962"/>
      <w:footerReference xmlns:r="http://schemas.openxmlformats.org/officeDocument/2006/relationships" w:type="default" r:id="R849ad8f1f74a49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MAGIC INVEST AS   ·   Org.nr 918 852 913   ·   Svoldergata 9   ·   0271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MAGIC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2e2dd37a3d4962" /><Relationship Type="http://schemas.openxmlformats.org/officeDocument/2006/relationships/footer" Target="/word/footer1.xml" Id="R849ad8f1f74a49c9" /></Relationships>
</file>