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48acc3e11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3881eb6573b54ac9"/>
      <w:footerReference xmlns:r="http://schemas.openxmlformats.org/officeDocument/2006/relationships" w:type="default" r:id="Ra19df4254bd2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1eb6573b54ac9" /><Relationship Type="http://schemas.openxmlformats.org/officeDocument/2006/relationships/footer" Target="/word/footer1.xml" Id="Ra19df4254bd2439b" /></Relationships>
</file>