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5643eb67c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1d3e386884fe466c"/>
      <w:footerReference xmlns:r="http://schemas.openxmlformats.org/officeDocument/2006/relationships" w:type="default" r:id="R45d6710990e8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e386884fe466c" /><Relationship Type="http://schemas.openxmlformats.org/officeDocument/2006/relationships/footer" Target="/word/footer1.xml" Id="R45d6710990e84a9f" /></Relationships>
</file>