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95f52c1ef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e510754b508b470b"/>
      <w:footerReference xmlns:r="http://schemas.openxmlformats.org/officeDocument/2006/relationships" w:type="default" r:id="R4ab4a44ebdfb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0754b508b470b" /><Relationship Type="http://schemas.openxmlformats.org/officeDocument/2006/relationships/footer" Target="/word/footer1.xml" Id="R4ab4a44ebdfb461a" /></Relationships>
</file>