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b49117329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6f348bc28440e"/>
      <w:footerReference xmlns:r="http://schemas.openxmlformats.org/officeDocument/2006/relationships" w:type="default" r:id="R6457d1fecd3f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6f348bc28440e" /><Relationship Type="http://schemas.openxmlformats.org/officeDocument/2006/relationships/footer" Target="/word/footer1.xml" Id="R6457d1fecd3f4306" /></Relationships>
</file>