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b1e5bfb03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cfd4d1db85f4bda"/>
      <w:footerReference xmlns:r="http://schemas.openxmlformats.org/officeDocument/2006/relationships" w:type="default" r:id="R724470358b9e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d4d1db85f4bda" /><Relationship Type="http://schemas.openxmlformats.org/officeDocument/2006/relationships/footer" Target="/word/footer1.xml" Id="R724470358b9e405e" /></Relationships>
</file>