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e5ceae021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LIKEAGLOVE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LIKEAGLOVE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1af5655b244d08"/>
      <w:footerReference xmlns:r="http://schemas.openxmlformats.org/officeDocument/2006/relationships" w:type="default" r:id="R82b8c3a03856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af5655b244d08" /><Relationship Type="http://schemas.openxmlformats.org/officeDocument/2006/relationships/footer" Target="/word/footer1.xml" Id="R82b8c3a038564500" /></Relationships>
</file>