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8300a9b4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85b6cb7ea43c9"/>
      <w:footerReference xmlns:r="http://schemas.openxmlformats.org/officeDocument/2006/relationships" w:type="default" r:id="Re5cca4642d05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85b6cb7ea43c9" /><Relationship Type="http://schemas.openxmlformats.org/officeDocument/2006/relationships/footer" Target="/word/footer1.xml" Id="Re5cca4642d054fe7" /></Relationships>
</file>