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096cd1c4144f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AUDITCO AS</w:t>
      </w:r>
    </w:p>
    <w:sectPr>
      <w:headerReference xmlns:r="http://schemas.openxmlformats.org/officeDocument/2006/relationships" w:type="default" r:id="Re66030313c6c45ee"/>
      <w:footerReference xmlns:r="http://schemas.openxmlformats.org/officeDocument/2006/relationships" w:type="default" r:id="Re72dc8d547234e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AUDITCO AS   ·   Org.nr 918 369 864   ·   c/o Jens Petter Hilsen, Kokkerudåsen 22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AUDITCO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6030313c6c45ee" /><Relationship Type="http://schemas.openxmlformats.org/officeDocument/2006/relationships/footer" Target="/word/footer1.xml" Id="Re72dc8d547234e5c" /></Relationships>
</file>