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f4609c2b7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AUDITCO AS, org.nr 918 369 864,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1e9281b1d2c04658"/>
      <w:footerReference xmlns:r="http://schemas.openxmlformats.org/officeDocument/2006/relationships" w:type="default" r:id="R68b172658a35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281b1d2c04658" /><Relationship Type="http://schemas.openxmlformats.org/officeDocument/2006/relationships/footer" Target="/word/footer1.xml" Id="R68b172658a354762" /></Relationships>
</file>