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2fd417d44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aa3efbbc55634685"/>
      <w:footerReference xmlns:r="http://schemas.openxmlformats.org/officeDocument/2006/relationships" w:type="default" r:id="R2ed5cd2a16c9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efbbc55634685" /><Relationship Type="http://schemas.openxmlformats.org/officeDocument/2006/relationships/footer" Target="/word/footer1.xml" Id="R2ed5cd2a16c94037" /></Relationships>
</file>