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18ff08020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2df870a24469b"/>
      <w:footerReference xmlns:r="http://schemas.openxmlformats.org/officeDocument/2006/relationships" w:type="default" r:id="Re4b6a5258cc1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2df870a24469b" /><Relationship Type="http://schemas.openxmlformats.org/officeDocument/2006/relationships/footer" Target="/word/footer1.xml" Id="Re4b6a5258cc148b8" /></Relationships>
</file>