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5c0495452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893b2f372b76489c"/>
      <w:footerReference xmlns:r="http://schemas.openxmlformats.org/officeDocument/2006/relationships" w:type="default" r:id="Ra3a4e8c2d3b5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b2f372b76489c" /><Relationship Type="http://schemas.openxmlformats.org/officeDocument/2006/relationships/footer" Target="/word/footer1.xml" Id="Ra3a4e8c2d3b54ddd" /></Relationships>
</file>