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cac857fa6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b91dbd04ad984cf7"/>
      <w:footerReference xmlns:r="http://schemas.openxmlformats.org/officeDocument/2006/relationships" w:type="default" r:id="R57480141e75b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dbd04ad984cf7" /><Relationship Type="http://schemas.openxmlformats.org/officeDocument/2006/relationships/footer" Target="/word/footer1.xml" Id="R57480141e75b4cf6" /></Relationships>
</file>