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dea5e3b53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2b5a985f84385"/>
      <w:footerReference xmlns:r="http://schemas.openxmlformats.org/officeDocument/2006/relationships" w:type="default" r:id="Rabf43f370d31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2b5a985f84385" /><Relationship Type="http://schemas.openxmlformats.org/officeDocument/2006/relationships/footer" Target="/word/footer1.xml" Id="Rabf43f370d314d46" /></Relationships>
</file>